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68FDF" w14:textId="77777777" w:rsidR="00280734" w:rsidRPr="00981493" w:rsidRDefault="00280734" w:rsidP="00280734">
      <w:pPr>
        <w:rPr>
          <w:b/>
          <w:color w:val="FF0000"/>
          <w:sz w:val="24"/>
          <w:szCs w:val="24"/>
        </w:rPr>
      </w:pPr>
      <w:bookmarkStart w:id="0" w:name="_GoBack"/>
      <w:bookmarkEnd w:id="0"/>
      <w:r w:rsidRPr="00981493">
        <w:rPr>
          <w:rFonts w:hint="eastAsia"/>
          <w:b/>
          <w:color w:val="FF0000"/>
          <w:sz w:val="24"/>
          <w:szCs w:val="24"/>
        </w:rPr>
        <w:t>『多言語対話型</w:t>
      </w:r>
      <w:r w:rsidR="00981493" w:rsidRPr="00981493">
        <w:rPr>
          <w:rFonts w:hint="eastAsia"/>
          <w:b/>
          <w:color w:val="FF0000"/>
          <w:sz w:val="24"/>
          <w:szCs w:val="24"/>
        </w:rPr>
        <w:t>評価</w:t>
      </w:r>
      <w:r w:rsidRPr="00981493">
        <w:rPr>
          <w:rFonts w:hint="eastAsia"/>
          <w:b/>
          <w:color w:val="FF0000"/>
          <w:sz w:val="24"/>
          <w:szCs w:val="24"/>
        </w:rPr>
        <w:t>法』（会話力・読書力）指導者養成ワークショップ</w:t>
      </w:r>
    </w:p>
    <w:p w14:paraId="12DA0E45" w14:textId="77777777" w:rsidR="00981493" w:rsidRDefault="00981493" w:rsidP="00981493"/>
    <w:p w14:paraId="52621FA4" w14:textId="77777777" w:rsidR="00981493" w:rsidRPr="00981493" w:rsidRDefault="00981493" w:rsidP="00981493">
      <w:pPr>
        <w:rPr>
          <w:rFonts w:asciiTheme="majorEastAsia" w:eastAsiaTheme="majorEastAsia" w:hAnsiTheme="majorEastAsia"/>
          <w:color w:val="0070C0"/>
        </w:rPr>
      </w:pPr>
      <w:r w:rsidRPr="00981493">
        <w:rPr>
          <w:rFonts w:asciiTheme="majorEastAsia" w:eastAsiaTheme="majorEastAsia" w:hAnsiTheme="majorEastAsia" w:hint="eastAsia"/>
          <w:color w:val="0070C0"/>
        </w:rPr>
        <w:t>１．ワークショップの目的</w:t>
      </w:r>
    </w:p>
    <w:p w14:paraId="1964C7B9" w14:textId="77777777" w:rsidR="00981493" w:rsidRDefault="00981493" w:rsidP="00981493"/>
    <w:p w14:paraId="4A4EC253" w14:textId="77777777" w:rsidR="00981493" w:rsidRDefault="00981493" w:rsidP="00981493">
      <w:r>
        <w:rPr>
          <w:rFonts w:hint="eastAsia"/>
        </w:rPr>
        <w:t>「多言語対話型評価法」の理論と技術を身につける。会話力テストと読書力テストの二つの種類がある。</w:t>
      </w:r>
    </w:p>
    <w:p w14:paraId="4A81B3E2" w14:textId="77777777" w:rsidR="00981493" w:rsidRPr="00981493" w:rsidRDefault="00981493" w:rsidP="00981493"/>
    <w:p w14:paraId="6CDEB4BF" w14:textId="77777777" w:rsidR="00981493" w:rsidRPr="00981493" w:rsidRDefault="00981493" w:rsidP="00981493">
      <w:pPr>
        <w:rPr>
          <w:rFonts w:asciiTheme="majorEastAsia" w:eastAsiaTheme="majorEastAsia" w:hAnsiTheme="majorEastAsia"/>
          <w:color w:val="0070C0"/>
        </w:rPr>
      </w:pPr>
      <w:r w:rsidRPr="00981493">
        <w:rPr>
          <w:rFonts w:asciiTheme="majorEastAsia" w:eastAsiaTheme="majorEastAsia" w:hAnsiTheme="majorEastAsia" w:hint="eastAsia"/>
          <w:color w:val="0070C0"/>
        </w:rPr>
        <w:t>２．多言語対話型評価法とは</w:t>
      </w:r>
    </w:p>
    <w:p w14:paraId="36C906D0" w14:textId="77777777" w:rsidR="00981493" w:rsidRDefault="00981493" w:rsidP="00981493"/>
    <w:p w14:paraId="5917241D" w14:textId="77777777" w:rsidR="00981493" w:rsidRDefault="00981493" w:rsidP="00981493">
      <w:r>
        <w:rPr>
          <w:rFonts w:hint="eastAsia"/>
        </w:rPr>
        <w:t>定義：子どもの話す力と本を読む力を対話（インタビュー）を通して推測しようとする技術（テスト法）</w:t>
      </w:r>
    </w:p>
    <w:p w14:paraId="67D16278" w14:textId="77777777" w:rsidR="00981493" w:rsidRDefault="00981493" w:rsidP="00981493"/>
    <w:p w14:paraId="66BB920C" w14:textId="77777777" w:rsidR="00981493" w:rsidRDefault="00981493" w:rsidP="00981493">
      <w:r>
        <w:rPr>
          <w:rFonts w:hint="eastAsia"/>
        </w:rPr>
        <w:t>趣旨：子どもが海外で暮らしたり、両親の母語が異なっていたりする場合子どもは多言語の環境にさらされる。その場合子どもの言語は、外国語が母語の言語発達を追いかけるように、あるいは母語の発達を追い越す形で発達し、二つの言語を習得していく。二つ以上の言語が母語として発達することもある。</w:t>
      </w:r>
    </w:p>
    <w:p w14:paraId="44DECB3F" w14:textId="77777777" w:rsidR="00981493" w:rsidRDefault="00981493" w:rsidP="00981493">
      <w:r>
        <w:rPr>
          <w:rFonts w:hint="eastAsia"/>
        </w:rPr>
        <w:t>このような状況下にある子どもの言語能力を正しく測ることがこのテスト法の目的である。</w:t>
      </w:r>
    </w:p>
    <w:p w14:paraId="32281784" w14:textId="77777777" w:rsidR="00981493" w:rsidRDefault="00981493" w:rsidP="00981493"/>
    <w:p w14:paraId="471ADE72" w14:textId="77777777" w:rsidR="00981493" w:rsidRDefault="00981493" w:rsidP="00981493">
      <w:r>
        <w:rPr>
          <w:rFonts w:hint="eastAsia"/>
        </w:rPr>
        <w:t>特徴：</w:t>
      </w:r>
    </w:p>
    <w:p w14:paraId="6CD49DCB" w14:textId="77777777" w:rsidR="00981493" w:rsidRDefault="00981493" w:rsidP="00981493">
      <w:r>
        <w:rPr>
          <w:rFonts w:hint="eastAsia"/>
        </w:rPr>
        <w:t>１）能力を引き出して測る</w:t>
      </w:r>
    </w:p>
    <w:p w14:paraId="33B6618B" w14:textId="77777777" w:rsidR="00981493" w:rsidRDefault="00981493" w:rsidP="00981493">
      <w:r>
        <w:rPr>
          <w:rFonts w:hint="eastAsia"/>
        </w:rPr>
        <w:t>子どもは精神的に発達段階にあり、言語能力の発現は気分などに大きく左右される。対話を通して子どもの能力を引き出し、「できる」自信を持たせること、査定のインタビューを通しても子どもの言語力を向上させることを、鉄則とする。</w:t>
      </w:r>
    </w:p>
    <w:p w14:paraId="76C8E171" w14:textId="77777777" w:rsidR="00981493" w:rsidRDefault="00981493" w:rsidP="00981493"/>
    <w:p w14:paraId="137DA4FD" w14:textId="77777777" w:rsidR="00981493" w:rsidRDefault="00981493" w:rsidP="00981493">
      <w:r>
        <w:rPr>
          <w:rFonts w:hint="eastAsia"/>
        </w:rPr>
        <w:t>２）母語と外国語（社会で使われている言語）の両方の能力を見る</w:t>
      </w:r>
    </w:p>
    <w:p w14:paraId="562F37FB" w14:textId="77777777" w:rsidR="00981493" w:rsidRDefault="00981493" w:rsidP="00981493">
      <w:r>
        <w:rPr>
          <w:rFonts w:hint="eastAsia"/>
        </w:rPr>
        <w:t>子どもは、言語能力の発達段階にある。このテストではその子どもの言語能力が、発達のどの段階にあるか、母語と外国語の両方で測る。母語の発達も遅れている場合には、その原因を注意深く探り、適切な対応がとれる。外国語の発達が遅れている場合は、教室活動への支障がでないように教育的措置をとれる。</w:t>
      </w:r>
    </w:p>
    <w:p w14:paraId="6C836941" w14:textId="77777777" w:rsidR="00981493" w:rsidRDefault="00981493" w:rsidP="00981493"/>
    <w:p w14:paraId="0869D0FD" w14:textId="77777777" w:rsidR="00981493" w:rsidRDefault="00981493" w:rsidP="00981493">
      <w:r>
        <w:rPr>
          <w:rFonts w:hint="eastAsia"/>
        </w:rPr>
        <w:t>３）文字を媒介としないで測る</w:t>
      </w:r>
    </w:p>
    <w:p w14:paraId="5E831C73" w14:textId="77777777" w:rsidR="00981493" w:rsidRDefault="00981493" w:rsidP="00981493">
      <w:r>
        <w:rPr>
          <w:rFonts w:hint="eastAsia"/>
        </w:rPr>
        <w:t>子どもは話しことばが書くことより先に習得されるため、文字を媒介としない方法で能力を測る。そのために対話（インタビュー）形式を用いる。</w:t>
      </w:r>
    </w:p>
    <w:p w14:paraId="66E75DDD" w14:textId="77777777" w:rsidR="00981493" w:rsidRDefault="00981493" w:rsidP="00981493"/>
    <w:p w14:paraId="5508CB50" w14:textId="77777777" w:rsidR="00981493" w:rsidRDefault="00981493" w:rsidP="00981493">
      <w:r>
        <w:rPr>
          <w:rFonts w:hint="eastAsia"/>
        </w:rPr>
        <w:t>４）「文法語彙」「対話力」「認知」の３面から見る</w:t>
      </w:r>
    </w:p>
    <w:p w14:paraId="4D6CA8B5" w14:textId="77777777" w:rsidR="00981493" w:rsidRDefault="00981493" w:rsidP="00981493">
      <w:r>
        <w:rPr>
          <w:rFonts w:hint="eastAsia"/>
        </w:rPr>
        <w:t>いわゆる「読む書く聞く話す」のような４技能ではなく、基本的な言語知識（文法語彙）</w:t>
      </w:r>
      <w:r>
        <w:rPr>
          <w:rFonts w:hint="eastAsia"/>
        </w:rPr>
        <w:lastRenderedPageBreak/>
        <w:t>が習得されているか、場面に依存した会話が行えるかどうか、順を追って説明したり理由を述べたりするような認知的に高度な言語活動ができるかどうかという３つの側面を意識的に区別して測る。</w:t>
      </w:r>
    </w:p>
    <w:p w14:paraId="5C911021" w14:textId="77777777" w:rsidR="00981493" w:rsidRDefault="00981493" w:rsidP="00981493">
      <w:r>
        <w:rPr>
          <w:rFonts w:hint="eastAsia"/>
        </w:rPr>
        <w:t xml:space="preserve">　　</w:t>
      </w:r>
    </w:p>
    <w:p w14:paraId="44249CCD" w14:textId="77777777" w:rsidR="00981493" w:rsidRDefault="00981493" w:rsidP="00981493">
      <w:r>
        <w:rPr>
          <w:rFonts w:hint="eastAsia"/>
        </w:rPr>
        <w:t>方法：</w:t>
      </w:r>
    </w:p>
    <w:p w14:paraId="4BA04401" w14:textId="77777777" w:rsidR="00981493" w:rsidRDefault="00981493" w:rsidP="00981493">
      <w:r>
        <w:rPr>
          <w:rFonts w:hint="eastAsia"/>
        </w:rPr>
        <w:t>会話力、読書力とも、インタビューの流れを細かく定めてある。測定者は、その流れ（フローチャート）にそってインタビューを進め、終了後に録音テープを聞き直しながら、採点する。会話力は１５分、読書力は３０分程度である。</w:t>
      </w:r>
    </w:p>
    <w:p w14:paraId="5E5DCAE7" w14:textId="77777777" w:rsidR="00981493" w:rsidRDefault="00981493" w:rsidP="00981493">
      <w:r>
        <w:rPr>
          <w:rFonts w:hint="eastAsia"/>
        </w:rPr>
        <w:t>会話力テストには単語カードとイラストカードを、読書力テストには年齢別テキスト（てのひら文庫など）と、それに基づいて書き下ろしたインタビューガイド（インタビューの言葉を細かく記し、子どもの反応を記録する書式がつけてあるもの）を用いる。</w:t>
      </w:r>
    </w:p>
    <w:p w14:paraId="4F3DF960" w14:textId="77777777" w:rsidR="00E328DB" w:rsidRDefault="00E328DB" w:rsidP="00981493"/>
    <w:p w14:paraId="1794C293" w14:textId="77777777" w:rsidR="00E328DB" w:rsidRDefault="00E328DB" w:rsidP="00981493">
      <w:r>
        <w:rPr>
          <w:rFonts w:hint="eastAsia"/>
        </w:rPr>
        <w:t>参考資料：</w:t>
      </w:r>
    </w:p>
    <w:p w14:paraId="40F94E0E" w14:textId="77777777" w:rsidR="00E328DB" w:rsidRDefault="00E328DB" w:rsidP="00981493">
      <w:r>
        <w:rPr>
          <w:rFonts w:hint="eastAsia"/>
        </w:rPr>
        <w:t>『</w:t>
      </w:r>
      <w:r>
        <w:rPr>
          <w:rFonts w:hint="eastAsia"/>
        </w:rPr>
        <w:t>OBC</w:t>
      </w:r>
      <w:r>
        <w:rPr>
          <w:rFonts w:hint="eastAsia"/>
        </w:rPr>
        <w:t>ワークショップ資料集』（中島和子）、『多言語対話型評価法』（中島和子・櫻井千穂）</w:t>
      </w:r>
    </w:p>
    <w:p w14:paraId="373441F5" w14:textId="77777777" w:rsidR="00981493" w:rsidRPr="00981493" w:rsidRDefault="00981493" w:rsidP="00981493"/>
    <w:p w14:paraId="6AD329CB" w14:textId="77777777" w:rsidR="00981493" w:rsidRDefault="00981493" w:rsidP="00981493">
      <w:r>
        <w:rPr>
          <w:rFonts w:hint="eastAsia"/>
        </w:rPr>
        <w:t>評価：</w:t>
      </w:r>
    </w:p>
    <w:p w14:paraId="41F75020" w14:textId="77777777" w:rsidR="00981493" w:rsidRDefault="00981493" w:rsidP="00981493">
      <w:r>
        <w:rPr>
          <w:rFonts w:hint="eastAsia"/>
        </w:rPr>
        <w:t>「言語知識」「対話力」「認知」の３つの面にわけて採点し、総合的に、言語発達がどの段階にあると認められるかを説明する。段階は６段階に分けている。</w:t>
      </w:r>
    </w:p>
    <w:p w14:paraId="47C9AD5F" w14:textId="77777777" w:rsidR="00981493" w:rsidRDefault="00981493" w:rsidP="00981493"/>
    <w:p w14:paraId="1F0CF5DF" w14:textId="77777777" w:rsidR="00981493" w:rsidRPr="00981493" w:rsidRDefault="00981493" w:rsidP="00981493">
      <w:pPr>
        <w:rPr>
          <w:rFonts w:asciiTheme="majorEastAsia" w:eastAsiaTheme="majorEastAsia" w:hAnsiTheme="majorEastAsia"/>
          <w:color w:val="0070C0"/>
        </w:rPr>
      </w:pPr>
      <w:r w:rsidRPr="00981493">
        <w:rPr>
          <w:rFonts w:asciiTheme="majorEastAsia" w:eastAsiaTheme="majorEastAsia" w:hAnsiTheme="majorEastAsia" w:hint="eastAsia"/>
          <w:color w:val="0070C0"/>
        </w:rPr>
        <w:t>３．</w:t>
      </w:r>
      <w:r w:rsidR="00E328DB">
        <w:rPr>
          <w:rFonts w:asciiTheme="majorEastAsia" w:eastAsiaTheme="majorEastAsia" w:hAnsiTheme="majorEastAsia" w:hint="eastAsia"/>
          <w:color w:val="0070C0"/>
        </w:rPr>
        <w:t>評価法</w:t>
      </w:r>
      <w:r w:rsidRPr="00981493">
        <w:rPr>
          <w:rFonts w:asciiTheme="majorEastAsia" w:eastAsiaTheme="majorEastAsia" w:hAnsiTheme="majorEastAsia" w:hint="eastAsia"/>
          <w:color w:val="0070C0"/>
        </w:rPr>
        <w:t>開発の経緯</w:t>
      </w:r>
    </w:p>
    <w:p w14:paraId="4F41361D" w14:textId="77777777" w:rsidR="00981493" w:rsidRDefault="00981493" w:rsidP="00981493">
      <w:r>
        <w:rPr>
          <w:rFonts w:hint="eastAsia"/>
        </w:rPr>
        <w:t>会話力テストは１９９０年代の後半にカナダの日本語教育振興協会がトロント大学の中島和子教授（現名誉教授）を中心に、主に帰国子女の日本語教育に資することを目的として開発した。</w:t>
      </w:r>
    </w:p>
    <w:p w14:paraId="13C5E907" w14:textId="77777777" w:rsidR="00981493" w:rsidRDefault="00981493" w:rsidP="00981493">
      <w:r>
        <w:rPr>
          <w:rFonts w:hint="eastAsia"/>
        </w:rPr>
        <w:t>２０００年代初頭に、国立国語研究所が中島和子教授をメンバーに加えて、日本全国の移民労働者などの子女を中心に、大規模日本語力調査を行った。そのプロジェクトでこの測定法の原型となるものを使用した。その後、</w:t>
      </w:r>
      <w:r w:rsidR="000959F2">
        <w:rPr>
          <w:rFonts w:hint="eastAsia"/>
        </w:rPr>
        <w:t>中島和子教授を中心に</w:t>
      </w:r>
      <w:r>
        <w:rPr>
          <w:rFonts w:hint="eastAsia"/>
        </w:rPr>
        <w:t>ニューインターナショナルスクールで、読書力テストの開発がすすめられた。</w:t>
      </w:r>
    </w:p>
    <w:p w14:paraId="2A897A00" w14:textId="77777777" w:rsidR="00981493" w:rsidRDefault="00981493" w:rsidP="00981493">
      <w:r>
        <w:rPr>
          <w:rFonts w:hint="eastAsia"/>
        </w:rPr>
        <w:t>２０００年代後半に</w:t>
      </w:r>
      <w:r w:rsidR="000959F2">
        <w:rPr>
          <w:rFonts w:hint="eastAsia"/>
        </w:rPr>
        <w:t>真嶋潤子教授を中心に</w:t>
      </w:r>
      <w:r>
        <w:rPr>
          <w:rFonts w:hint="eastAsia"/>
        </w:rPr>
        <w:t>大阪大学で研究が進むと同時に、指導者養成のためのワークショップを開催し、ツールやマニュアルを整えた。</w:t>
      </w:r>
    </w:p>
    <w:p w14:paraId="771A1E46" w14:textId="77777777" w:rsidR="00981493" w:rsidRDefault="00981493" w:rsidP="00981493"/>
    <w:p w14:paraId="40086030" w14:textId="77777777" w:rsidR="00981493" w:rsidRPr="00981493" w:rsidRDefault="00981493" w:rsidP="00981493">
      <w:pPr>
        <w:rPr>
          <w:rFonts w:asciiTheme="majorEastAsia" w:eastAsiaTheme="majorEastAsia" w:hAnsiTheme="majorEastAsia"/>
          <w:color w:val="0070C0"/>
        </w:rPr>
      </w:pPr>
      <w:r w:rsidRPr="00981493">
        <w:rPr>
          <w:rFonts w:asciiTheme="majorEastAsia" w:eastAsiaTheme="majorEastAsia" w:hAnsiTheme="majorEastAsia" w:hint="eastAsia"/>
          <w:color w:val="0070C0"/>
        </w:rPr>
        <w:t>４．ワークショップについて</w:t>
      </w:r>
    </w:p>
    <w:p w14:paraId="1C5ED58D" w14:textId="77777777" w:rsidR="007A3A2E" w:rsidRPr="007A3A2E" w:rsidRDefault="007A3A2E" w:rsidP="00981493">
      <w:r>
        <w:rPr>
          <w:rFonts w:hint="eastAsia"/>
        </w:rPr>
        <w:t>事務局：国際基督教大学教育研究所（所長ジョン・</w:t>
      </w:r>
      <w:r>
        <w:rPr>
          <w:rFonts w:hint="eastAsia"/>
        </w:rPr>
        <w:t>C</w:t>
      </w:r>
      <w:r w:rsidR="002D5BD4">
        <w:rPr>
          <w:rFonts w:hint="eastAsia"/>
        </w:rPr>
        <w:t>・マーハ教授）</w:t>
      </w:r>
      <w:r>
        <w:rPr>
          <w:rFonts w:hint="eastAsia"/>
        </w:rPr>
        <w:t>鈴木庸子（所属は日本語教育課程）。</w:t>
      </w:r>
    </w:p>
    <w:p w14:paraId="7D3339F7" w14:textId="77777777" w:rsidR="00981493" w:rsidRDefault="00981493" w:rsidP="00981493">
      <w:r>
        <w:rPr>
          <w:rFonts w:hint="eastAsia"/>
        </w:rPr>
        <w:t>講師：中島和子トロント大学名誉教授、石井恵理子東京女子大学教授、櫻井千穂大阪大学非常勤講師の３名</w:t>
      </w:r>
      <w:r w:rsidR="000959F2">
        <w:rPr>
          <w:rFonts w:hint="eastAsia"/>
        </w:rPr>
        <w:t>。</w:t>
      </w:r>
    </w:p>
    <w:p w14:paraId="3143BE54" w14:textId="77777777" w:rsidR="007A3A2E" w:rsidRDefault="007A3A2E" w:rsidP="00981493"/>
    <w:p w14:paraId="0EE97143" w14:textId="77777777" w:rsidR="00981493" w:rsidRDefault="00C3227C" w:rsidP="00981493">
      <w:r>
        <w:rPr>
          <w:rFonts w:hint="eastAsia"/>
        </w:rPr>
        <w:lastRenderedPageBreak/>
        <w:t>期間と</w:t>
      </w:r>
      <w:r w:rsidR="00981493">
        <w:rPr>
          <w:rFonts w:hint="eastAsia"/>
        </w:rPr>
        <w:t>参加者：</w:t>
      </w:r>
    </w:p>
    <w:p w14:paraId="2CAADB87" w14:textId="77777777" w:rsidR="002D5BD4" w:rsidRDefault="002D5BD4" w:rsidP="00981493">
      <w:r>
        <w:rPr>
          <w:rFonts w:hint="eastAsia"/>
        </w:rPr>
        <w:t>２００９年から２０１３年３</w:t>
      </w:r>
      <w:r w:rsidR="00981493">
        <w:rPr>
          <w:rFonts w:hint="eastAsia"/>
        </w:rPr>
        <w:t>月までに</w:t>
      </w:r>
      <w:r w:rsidR="00C3227C">
        <w:rPr>
          <w:rFonts w:hint="eastAsia"/>
        </w:rPr>
        <w:t>、１回１８時間から２４時間（３日から４日間）のワークショップを</w:t>
      </w:r>
      <w:r>
        <w:rPr>
          <w:rFonts w:hint="eastAsia"/>
        </w:rPr>
        <w:t>１１</w:t>
      </w:r>
      <w:r w:rsidR="00981493">
        <w:rPr>
          <w:rFonts w:hint="eastAsia"/>
        </w:rPr>
        <w:t>回行い延べ２</w:t>
      </w:r>
      <w:r>
        <w:rPr>
          <w:rFonts w:hint="eastAsia"/>
        </w:rPr>
        <w:t>２０</w:t>
      </w:r>
      <w:r w:rsidR="00981493">
        <w:rPr>
          <w:rFonts w:hint="eastAsia"/>
        </w:rPr>
        <w:t>人以上が参加した。参加者は、学校の先生、ボランティア指導員、日本語教育をめざす学生、研究者、海外補習校の先生など。</w:t>
      </w:r>
    </w:p>
    <w:p w14:paraId="31B488C2" w14:textId="77777777" w:rsidR="002D5BD4" w:rsidRDefault="002D5BD4" w:rsidP="00981493"/>
    <w:p w14:paraId="75EF5596" w14:textId="77777777" w:rsidR="000959F2" w:rsidRDefault="00981493" w:rsidP="00981493">
      <w:r>
        <w:rPr>
          <w:rFonts w:hint="eastAsia"/>
        </w:rPr>
        <w:t>成果：</w:t>
      </w:r>
    </w:p>
    <w:p w14:paraId="79B356E5" w14:textId="77777777" w:rsidR="00981493" w:rsidRDefault="000959F2" w:rsidP="000959F2">
      <w:pPr>
        <w:ind w:left="420" w:hangingChars="200" w:hanging="420"/>
      </w:pPr>
      <w:r>
        <w:rPr>
          <w:rFonts w:hint="eastAsia"/>
        </w:rPr>
        <w:t>１．</w:t>
      </w:r>
      <w:r w:rsidR="00981493">
        <w:rPr>
          <w:rFonts w:hint="eastAsia"/>
        </w:rPr>
        <w:t>学校の先生は、自分のクラスに外国につながる子どもが入ってきたときに適切な対応がとれる。</w:t>
      </w:r>
    </w:p>
    <w:p w14:paraId="701995AF" w14:textId="77777777" w:rsidR="00981493" w:rsidRDefault="000959F2" w:rsidP="000959F2">
      <w:pPr>
        <w:ind w:left="420" w:hangingChars="200" w:hanging="420"/>
      </w:pPr>
      <w:r>
        <w:rPr>
          <w:rFonts w:hint="eastAsia"/>
        </w:rPr>
        <w:t>２．</w:t>
      </w:r>
      <w:r w:rsidR="00981493">
        <w:rPr>
          <w:rFonts w:hint="eastAsia"/>
        </w:rPr>
        <w:t>ボランティア指導員および補習校の教師らは、自分の指導の成果を科学的に判断でき、よりよい指導に生かせる。</w:t>
      </w:r>
    </w:p>
    <w:p w14:paraId="20905C94" w14:textId="77777777" w:rsidR="00981493" w:rsidRDefault="000959F2" w:rsidP="000959F2">
      <w:pPr>
        <w:ind w:left="420" w:hangingChars="200" w:hanging="420"/>
      </w:pPr>
      <w:r>
        <w:rPr>
          <w:rFonts w:hint="eastAsia"/>
        </w:rPr>
        <w:t>３．</w:t>
      </w:r>
      <w:r w:rsidR="00981493">
        <w:rPr>
          <w:rFonts w:hint="eastAsia"/>
        </w:rPr>
        <w:t>日本語教育をめざす学生は、子どもの日本語習得と評価法を学び、教師の力量を増すことができる。</w:t>
      </w:r>
    </w:p>
    <w:p w14:paraId="5D3C52EF" w14:textId="77777777" w:rsidR="00981493" w:rsidRDefault="000959F2" w:rsidP="00981493">
      <w:r>
        <w:rPr>
          <w:rFonts w:hint="eastAsia"/>
        </w:rPr>
        <w:t>４．</w:t>
      </w:r>
      <w:r w:rsidR="00981493">
        <w:rPr>
          <w:rFonts w:hint="eastAsia"/>
        </w:rPr>
        <w:t>研究者は、研究のツールとして身につけ、より洗練された研究が行える。</w:t>
      </w:r>
    </w:p>
    <w:p w14:paraId="6E468B5D" w14:textId="77777777" w:rsidR="00981493" w:rsidRDefault="00981493" w:rsidP="00981493"/>
    <w:p w14:paraId="235D683F" w14:textId="77777777" w:rsidR="00981493" w:rsidRDefault="007A3A2E" w:rsidP="00981493">
      <w:r>
        <w:rPr>
          <w:rFonts w:hint="eastAsia"/>
        </w:rPr>
        <w:t>開催地：</w:t>
      </w:r>
      <w:r w:rsidR="000959F2">
        <w:rPr>
          <w:rFonts w:hint="eastAsia"/>
        </w:rPr>
        <w:t>三鷹ネットワーク大学（東京都三鷹市）</w:t>
      </w:r>
      <w:r w:rsidR="00981493">
        <w:rPr>
          <w:rFonts w:hint="eastAsia"/>
        </w:rPr>
        <w:t>、国際基督教大学</w:t>
      </w:r>
      <w:r w:rsidR="000959F2">
        <w:rPr>
          <w:rFonts w:hint="eastAsia"/>
        </w:rPr>
        <w:t>（東京都三鷹市）</w:t>
      </w:r>
      <w:r w:rsidR="00981493">
        <w:rPr>
          <w:rFonts w:hint="eastAsia"/>
        </w:rPr>
        <w:t>、東京女子大学</w:t>
      </w:r>
      <w:r w:rsidR="000959F2">
        <w:rPr>
          <w:rFonts w:hint="eastAsia"/>
        </w:rPr>
        <w:t>（東京都杉並区）</w:t>
      </w:r>
      <w:r w:rsidR="00981493">
        <w:rPr>
          <w:rFonts w:hint="eastAsia"/>
        </w:rPr>
        <w:t>、桜美林大学</w:t>
      </w:r>
      <w:r w:rsidR="000959F2">
        <w:rPr>
          <w:rFonts w:hint="eastAsia"/>
        </w:rPr>
        <w:t>（東京都新宿区）</w:t>
      </w:r>
      <w:r w:rsidR="00981493">
        <w:rPr>
          <w:rFonts w:hint="eastAsia"/>
        </w:rPr>
        <w:t>、大阪府教育センター</w:t>
      </w:r>
      <w:r w:rsidR="000959F2">
        <w:rPr>
          <w:rFonts w:hint="eastAsia"/>
        </w:rPr>
        <w:t>（大阪市）</w:t>
      </w:r>
      <w:r w:rsidR="00981493">
        <w:rPr>
          <w:rFonts w:hint="eastAsia"/>
        </w:rPr>
        <w:t>、</w:t>
      </w:r>
      <w:r w:rsidR="000959F2" w:rsidRPr="000959F2">
        <w:rPr>
          <w:rFonts w:hint="eastAsia"/>
        </w:rPr>
        <w:t>豊川市勤労福祉会館</w:t>
      </w:r>
      <w:r w:rsidR="000959F2">
        <w:rPr>
          <w:rFonts w:hint="eastAsia"/>
        </w:rPr>
        <w:t>（愛知県豊川市）</w:t>
      </w:r>
      <w:r w:rsidR="00981493">
        <w:rPr>
          <w:rFonts w:hint="eastAsia"/>
        </w:rPr>
        <w:t>、</w:t>
      </w:r>
      <w:r w:rsidR="00981493">
        <w:rPr>
          <w:rFonts w:hint="eastAsia"/>
        </w:rPr>
        <w:t>NPO</w:t>
      </w:r>
      <w:r w:rsidR="000959F2">
        <w:rPr>
          <w:rFonts w:hint="eastAsia"/>
        </w:rPr>
        <w:t>アハペ（神奈川県大和市）</w:t>
      </w:r>
      <w:r w:rsidR="00981493">
        <w:rPr>
          <w:rFonts w:hint="eastAsia"/>
        </w:rPr>
        <w:t>。</w:t>
      </w:r>
    </w:p>
    <w:p w14:paraId="5174FD4C" w14:textId="77777777" w:rsidR="002D5BD4" w:rsidRDefault="002D5BD4" w:rsidP="00981493"/>
    <w:p w14:paraId="1026203C" w14:textId="77777777" w:rsidR="007A3A2E" w:rsidRPr="007A3A2E" w:rsidRDefault="007A3A2E" w:rsidP="007A3A2E">
      <w:r>
        <w:rPr>
          <w:rFonts w:hint="eastAsia"/>
        </w:rPr>
        <w:t>開催の資金：</w:t>
      </w:r>
      <w:r w:rsidR="00981493">
        <w:rPr>
          <w:rFonts w:hint="eastAsia"/>
        </w:rPr>
        <w:t>文化庁</w:t>
      </w:r>
      <w:r>
        <w:rPr>
          <w:rFonts w:hint="eastAsia"/>
        </w:rPr>
        <w:t>平成</w:t>
      </w:r>
      <w:r>
        <w:rPr>
          <w:rFonts w:hint="eastAsia"/>
        </w:rPr>
        <w:t>21</w:t>
      </w:r>
      <w:r>
        <w:rPr>
          <w:rFonts w:hint="eastAsia"/>
        </w:rPr>
        <w:t>年度</w:t>
      </w:r>
      <w:r w:rsidR="00981493">
        <w:rPr>
          <w:rFonts w:hint="eastAsia"/>
        </w:rPr>
        <w:t>「生活者としての外国人</w:t>
      </w:r>
      <w:r>
        <w:rPr>
          <w:rFonts w:hint="eastAsia"/>
        </w:rPr>
        <w:t>」</w:t>
      </w:r>
      <w:r w:rsidR="00981493">
        <w:rPr>
          <w:rFonts w:hint="eastAsia"/>
        </w:rPr>
        <w:t>のための日本語教育支援事業、</w:t>
      </w:r>
      <w:r w:rsidRPr="007A3A2E">
        <w:t>「</w:t>
      </w:r>
      <w:r w:rsidRPr="007A3A2E">
        <w:rPr>
          <w:rFonts w:hint="eastAsia"/>
        </w:rPr>
        <w:t>平成</w:t>
      </w:r>
      <w:r w:rsidRPr="007A3A2E">
        <w:rPr>
          <w:rFonts w:hint="eastAsia"/>
        </w:rPr>
        <w:t>24</w:t>
      </w:r>
      <w:r w:rsidRPr="007A3A2E">
        <w:t>年度科学研究費補助金（基盤研究</w:t>
      </w:r>
      <w:r w:rsidRPr="007A3A2E">
        <w:t>(B)</w:t>
      </w:r>
      <w:r w:rsidRPr="007A3A2E">
        <w:t>）継承日本語教育に</w:t>
      </w:r>
      <w:r w:rsidRPr="007A3A2E">
        <w:rPr>
          <w:rFonts w:hint="eastAsia"/>
        </w:rPr>
        <w:t>関</w:t>
      </w:r>
      <w:r w:rsidRPr="007A3A2E">
        <w:t>する文献のデータベース化と専門家養成</w:t>
      </w:r>
      <w:r w:rsidRPr="007A3A2E">
        <w:rPr>
          <w:rFonts w:hint="eastAsia"/>
        </w:rPr>
        <w:t>」</w:t>
      </w:r>
      <w:r>
        <w:rPr>
          <w:rFonts w:hint="eastAsia"/>
        </w:rPr>
        <w:t>（</w:t>
      </w:r>
      <w:r w:rsidRPr="007A3A2E">
        <w:rPr>
          <w:rFonts w:hint="eastAsia"/>
        </w:rPr>
        <w:t>課題番号</w:t>
      </w:r>
      <w:r w:rsidRPr="007A3A2E">
        <w:t>21320096</w:t>
      </w:r>
      <w:r>
        <w:rPr>
          <w:rFonts w:hint="eastAsia"/>
        </w:rPr>
        <w:t>、</w:t>
      </w:r>
      <w:r w:rsidRPr="007A3A2E">
        <w:t>研究代表者中島和子</w:t>
      </w:r>
      <w:r w:rsidRPr="007A3A2E">
        <w:rPr>
          <w:rFonts w:hint="eastAsia"/>
        </w:rPr>
        <w:t>）および</w:t>
      </w:r>
      <w:r w:rsidRPr="007A3A2E">
        <w:t>「日本語母語児童への国語教育と非母語児童への日本語教育を言語環境から再構築する試み」</w:t>
      </w:r>
      <w:r>
        <w:rPr>
          <w:rFonts w:hint="eastAsia"/>
        </w:rPr>
        <w:t>（</w:t>
      </w:r>
      <w:r w:rsidRPr="007A3A2E">
        <w:rPr>
          <w:rFonts w:hint="eastAsia"/>
        </w:rPr>
        <w:t>課題番号</w:t>
      </w:r>
      <w:r w:rsidRPr="007A3A2E">
        <w:rPr>
          <w:rFonts w:hint="eastAsia"/>
        </w:rPr>
        <w:t>21610010</w:t>
      </w:r>
      <w:r>
        <w:rPr>
          <w:rFonts w:hint="eastAsia"/>
        </w:rPr>
        <w:t>、</w:t>
      </w:r>
      <w:r w:rsidRPr="007A3A2E">
        <w:rPr>
          <w:rFonts w:hint="eastAsia"/>
        </w:rPr>
        <w:t>研究代表者</w:t>
      </w:r>
      <w:r w:rsidRPr="007A3A2E">
        <w:t>真嶋潤子</w:t>
      </w:r>
      <w:r w:rsidRPr="007A3A2E">
        <w:rPr>
          <w:rFonts w:hint="eastAsia"/>
        </w:rPr>
        <w:t>）</w:t>
      </w:r>
      <w:r>
        <w:rPr>
          <w:rFonts w:hint="eastAsia"/>
        </w:rPr>
        <w:t>および参加費</w:t>
      </w:r>
    </w:p>
    <w:p w14:paraId="21AF462F" w14:textId="77777777" w:rsidR="00981493" w:rsidRDefault="00981493" w:rsidP="00981493"/>
    <w:p w14:paraId="5C244F3E" w14:textId="77777777" w:rsidR="00981493" w:rsidRDefault="002D5BD4" w:rsidP="00981493">
      <w:r>
        <w:rPr>
          <w:rFonts w:hint="eastAsia"/>
        </w:rPr>
        <w:t>ウェブサイト</w:t>
      </w:r>
      <w:r w:rsidR="00981493">
        <w:rPr>
          <w:rFonts w:hint="eastAsia"/>
        </w:rPr>
        <w:t>：</w:t>
      </w:r>
      <w:r w:rsidR="00C3227C">
        <w:rPr>
          <w:rFonts w:hint="eastAsia"/>
        </w:rPr>
        <w:t>ワークショップの予定</w:t>
      </w:r>
      <w:r>
        <w:rPr>
          <w:rFonts w:hint="eastAsia"/>
        </w:rPr>
        <w:t>、関係資料等は次のホームページに掲載し、参加者の便宜をはかっている</w:t>
      </w:r>
      <w:r w:rsidR="00C3227C">
        <w:rPr>
          <w:rFonts w:hint="eastAsia"/>
        </w:rPr>
        <w:t>。</w:t>
      </w:r>
    </w:p>
    <w:p w14:paraId="7800D303" w14:textId="77777777" w:rsidR="00C3227C" w:rsidRDefault="00646AA5" w:rsidP="00981493">
      <w:hyperlink r:id="rId6" w:history="1">
        <w:r w:rsidR="00C3227C" w:rsidRPr="00E84FE9">
          <w:rPr>
            <w:rStyle w:val="a7"/>
          </w:rPr>
          <w:t>http://subsite.icu.ac.jp/people/suzukiyo/kids/kidshome.html</w:t>
        </w:r>
      </w:hyperlink>
    </w:p>
    <w:p w14:paraId="52AC23F5" w14:textId="77777777" w:rsidR="00C3227C" w:rsidRPr="00C3227C" w:rsidRDefault="00C3227C" w:rsidP="00981493"/>
    <w:p w14:paraId="30EC503C" w14:textId="77777777" w:rsidR="00981493" w:rsidRDefault="00981493" w:rsidP="00981493">
      <w:r>
        <w:rPr>
          <w:rFonts w:hint="eastAsia"/>
        </w:rPr>
        <w:t>以上</w:t>
      </w:r>
    </w:p>
    <w:p w14:paraId="74CEECA7" w14:textId="77777777" w:rsidR="00A2670F" w:rsidRDefault="00A2670F" w:rsidP="00981493"/>
    <w:sectPr w:rsidR="00A2670F" w:rsidSect="00EF64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DEDD8" w14:textId="77777777" w:rsidR="00981493" w:rsidRDefault="00981493" w:rsidP="00981493">
      <w:r>
        <w:separator/>
      </w:r>
    </w:p>
  </w:endnote>
  <w:endnote w:type="continuationSeparator" w:id="0">
    <w:p w14:paraId="226ABF46" w14:textId="77777777" w:rsidR="00981493" w:rsidRDefault="00981493" w:rsidP="0098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9C139" w14:textId="77777777" w:rsidR="00981493" w:rsidRDefault="00981493" w:rsidP="00981493">
      <w:r>
        <w:separator/>
      </w:r>
    </w:p>
  </w:footnote>
  <w:footnote w:type="continuationSeparator" w:id="0">
    <w:p w14:paraId="2F83F73E" w14:textId="77777777" w:rsidR="00981493" w:rsidRDefault="00981493" w:rsidP="00981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34"/>
    <w:rsid w:val="000959F2"/>
    <w:rsid w:val="00280734"/>
    <w:rsid w:val="002D5BD4"/>
    <w:rsid w:val="00646AA5"/>
    <w:rsid w:val="007A3A2E"/>
    <w:rsid w:val="00981493"/>
    <w:rsid w:val="00A2670F"/>
    <w:rsid w:val="00C3227C"/>
    <w:rsid w:val="00E328DB"/>
    <w:rsid w:val="00E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149174"/>
  <w15:docId w15:val="{FA5B4CDB-9148-4E84-A599-323C0C1F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1493"/>
    <w:pPr>
      <w:tabs>
        <w:tab w:val="center" w:pos="4252"/>
        <w:tab w:val="right" w:pos="8504"/>
      </w:tabs>
      <w:snapToGrid w:val="0"/>
    </w:pPr>
  </w:style>
  <w:style w:type="character" w:customStyle="1" w:styleId="a4">
    <w:name w:val="ヘッダー (文字)"/>
    <w:basedOn w:val="a0"/>
    <w:link w:val="a3"/>
    <w:uiPriority w:val="99"/>
    <w:rsid w:val="00981493"/>
  </w:style>
  <w:style w:type="paragraph" w:styleId="a5">
    <w:name w:val="footer"/>
    <w:basedOn w:val="a"/>
    <w:link w:val="a6"/>
    <w:uiPriority w:val="99"/>
    <w:unhideWhenUsed/>
    <w:rsid w:val="00981493"/>
    <w:pPr>
      <w:tabs>
        <w:tab w:val="center" w:pos="4252"/>
        <w:tab w:val="right" w:pos="8504"/>
      </w:tabs>
      <w:snapToGrid w:val="0"/>
    </w:pPr>
  </w:style>
  <w:style w:type="character" w:customStyle="1" w:styleId="a6">
    <w:name w:val="フッター (文字)"/>
    <w:basedOn w:val="a0"/>
    <w:link w:val="a5"/>
    <w:uiPriority w:val="99"/>
    <w:rsid w:val="00981493"/>
  </w:style>
  <w:style w:type="character" w:styleId="a7">
    <w:name w:val="Hyperlink"/>
    <w:basedOn w:val="a0"/>
    <w:uiPriority w:val="99"/>
    <w:unhideWhenUsed/>
    <w:rsid w:val="00C322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bsite.icu.ac.jp/people/suzukiyo/kids/kidshome.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suzukiyo</dc:creator>
  <cp:lastModifiedBy>鈴木庸子</cp:lastModifiedBy>
  <cp:revision>2</cp:revision>
  <dcterms:created xsi:type="dcterms:W3CDTF">2014-07-05T22:13:00Z</dcterms:created>
  <dcterms:modified xsi:type="dcterms:W3CDTF">2014-07-05T22:13:00Z</dcterms:modified>
</cp:coreProperties>
</file>